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CD" w:rsidRPr="00D32ACD" w:rsidRDefault="00D32ACD" w:rsidP="00D32ACD">
      <w:pPr>
        <w:rPr>
          <w:rFonts w:ascii="Arial" w:hAnsi="Arial" w:cs="Arial"/>
          <w:b/>
          <w:sz w:val="30"/>
          <w:szCs w:val="30"/>
        </w:rPr>
      </w:pPr>
      <w:r w:rsidRPr="00D32ACD">
        <w:rPr>
          <w:rFonts w:ascii="Arial" w:hAnsi="Arial" w:cs="Arial"/>
          <w:b/>
          <w:sz w:val="34"/>
          <w:szCs w:val="34"/>
        </w:rPr>
        <w:t xml:space="preserve">PAST </w:t>
      </w:r>
      <w:r w:rsidR="00327C56" w:rsidRPr="00D32ACD">
        <w:rPr>
          <w:rFonts w:ascii="Arial" w:hAnsi="Arial" w:cs="Arial"/>
          <w:b/>
          <w:sz w:val="34"/>
          <w:szCs w:val="34"/>
        </w:rPr>
        <w:t>BANQUET SPEAKERS</w:t>
      </w:r>
      <w:r w:rsidR="00327C56" w:rsidRPr="00D32ACD">
        <w:rPr>
          <w:b/>
        </w:rPr>
        <w:br/>
      </w:r>
    </w:p>
    <w:p w:rsidR="000C52DC" w:rsidRDefault="00327C56" w:rsidP="00327C56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Nov.17, 1977 Wayne Smith, Pastor Minister, Lexington, KY</w:t>
      </w:r>
      <w:r>
        <w:br/>
      </w:r>
      <w:r>
        <w:rPr>
          <w:rFonts w:ascii="Arial" w:hAnsi="Arial" w:cs="Arial"/>
          <w:sz w:val="30"/>
          <w:szCs w:val="30"/>
        </w:rPr>
        <w:t>Nov.16, 1978 Wayne Smith, Pastor Minister, Lexington, KY</w:t>
      </w:r>
      <w:r>
        <w:br/>
      </w:r>
      <w:r>
        <w:rPr>
          <w:rFonts w:ascii="Arial" w:hAnsi="Arial" w:cs="Arial"/>
          <w:sz w:val="30"/>
          <w:szCs w:val="30"/>
        </w:rPr>
        <w:t>Nov.10, 1979 Larry Jamison, Minister, Princeton, IN</w:t>
      </w:r>
      <w:r>
        <w:br/>
      </w:r>
      <w:r>
        <w:rPr>
          <w:rFonts w:ascii="Arial" w:hAnsi="Arial" w:cs="Arial"/>
          <w:sz w:val="30"/>
          <w:szCs w:val="30"/>
        </w:rPr>
        <w:t xml:space="preserve">Oct. 21, 1980 Dr. Jack &amp; Mrs. Ba </w:t>
      </w:r>
      <w:proofErr w:type="spellStart"/>
      <w:r>
        <w:rPr>
          <w:rFonts w:ascii="Arial" w:hAnsi="Arial" w:cs="Arial"/>
          <w:sz w:val="30"/>
          <w:szCs w:val="30"/>
        </w:rPr>
        <w:t>rbara</w:t>
      </w:r>
      <w:proofErr w:type="spellEnd"/>
      <w:r>
        <w:rPr>
          <w:rFonts w:ascii="Arial" w:hAnsi="Arial" w:cs="Arial"/>
          <w:sz w:val="30"/>
          <w:szCs w:val="30"/>
        </w:rPr>
        <w:t xml:space="preserve"> Willke, Nat. RTL President</w:t>
      </w:r>
      <w:r>
        <w:br/>
      </w:r>
      <w:r>
        <w:rPr>
          <w:rFonts w:ascii="Arial" w:hAnsi="Arial" w:cs="Arial"/>
          <w:sz w:val="30"/>
          <w:szCs w:val="30"/>
        </w:rPr>
        <w:t xml:space="preserve">Oct. 20, 1981 Dr. Carolyn </w:t>
      </w:r>
      <w:proofErr w:type="spellStart"/>
      <w:r>
        <w:rPr>
          <w:rFonts w:ascii="Arial" w:hAnsi="Arial" w:cs="Arial"/>
          <w:sz w:val="30"/>
          <w:szCs w:val="30"/>
        </w:rPr>
        <w:t>Gerster</w:t>
      </w:r>
      <w:proofErr w:type="spellEnd"/>
      <w:r>
        <w:rPr>
          <w:rFonts w:ascii="Arial" w:hAnsi="Arial" w:cs="Arial"/>
          <w:sz w:val="30"/>
          <w:szCs w:val="30"/>
        </w:rPr>
        <w:t>, Former President, Nat. RTL</w:t>
      </w:r>
      <w:r>
        <w:br/>
      </w:r>
      <w:r>
        <w:rPr>
          <w:rFonts w:ascii="Arial" w:hAnsi="Arial" w:cs="Arial"/>
          <w:sz w:val="30"/>
          <w:szCs w:val="30"/>
        </w:rPr>
        <w:t>Oct. 21, 1982 Congressman Robert Dornan,</w:t>
      </w:r>
      <w:r w:rsidR="00D32ACD" w:rsidRPr="00D32ACD">
        <w:rPr>
          <w:rFonts w:ascii="Arial" w:hAnsi="Arial" w:cs="Arial"/>
          <w:sz w:val="30"/>
          <w:szCs w:val="30"/>
        </w:rPr>
        <w:t xml:space="preserve"> </w:t>
      </w:r>
      <w:r w:rsidR="00D32ACD">
        <w:rPr>
          <w:rFonts w:ascii="Arial" w:hAnsi="Arial" w:cs="Arial"/>
          <w:sz w:val="30"/>
          <w:szCs w:val="30"/>
        </w:rPr>
        <w:t xml:space="preserve">(R) </w:t>
      </w:r>
      <w:r>
        <w:rPr>
          <w:rFonts w:ascii="Arial" w:hAnsi="Arial" w:cs="Arial"/>
          <w:sz w:val="30"/>
          <w:szCs w:val="30"/>
        </w:rPr>
        <w:t>California</w:t>
      </w:r>
      <w:r>
        <w:br/>
      </w:r>
      <w:r>
        <w:rPr>
          <w:rFonts w:ascii="Arial" w:hAnsi="Arial" w:cs="Arial"/>
          <w:sz w:val="30"/>
          <w:szCs w:val="30"/>
        </w:rPr>
        <w:t xml:space="preserve">Oct. 27, 1983 John </w:t>
      </w:r>
      <w:proofErr w:type="spellStart"/>
      <w:r>
        <w:rPr>
          <w:rFonts w:ascii="Arial" w:hAnsi="Arial" w:cs="Arial"/>
          <w:sz w:val="30"/>
          <w:szCs w:val="30"/>
        </w:rPr>
        <w:t>Waddey</w:t>
      </w:r>
      <w:proofErr w:type="spellEnd"/>
      <w:r>
        <w:rPr>
          <w:rFonts w:ascii="Arial" w:hAnsi="Arial" w:cs="Arial"/>
          <w:sz w:val="30"/>
          <w:szCs w:val="30"/>
        </w:rPr>
        <w:t>, Former Bd. Mem. Nat. RTL, Minister</w:t>
      </w:r>
      <w:r>
        <w:br/>
      </w:r>
      <w:r>
        <w:rPr>
          <w:rFonts w:ascii="Arial" w:hAnsi="Arial" w:cs="Arial"/>
          <w:sz w:val="30"/>
          <w:szCs w:val="30"/>
        </w:rPr>
        <w:t xml:space="preserve">Nov.14, 1984 Congressman Henry Hyde, </w:t>
      </w:r>
      <w:r w:rsidR="00D32ACD">
        <w:rPr>
          <w:rFonts w:ascii="Arial" w:hAnsi="Arial" w:cs="Arial"/>
          <w:sz w:val="30"/>
          <w:szCs w:val="30"/>
        </w:rPr>
        <w:t>(R)</w:t>
      </w:r>
      <w:r>
        <w:rPr>
          <w:rFonts w:ascii="Arial" w:hAnsi="Arial" w:cs="Arial"/>
          <w:sz w:val="30"/>
          <w:szCs w:val="30"/>
        </w:rPr>
        <w:t xml:space="preserve"> Illinois</w:t>
      </w:r>
      <w:r>
        <w:br/>
      </w:r>
      <w:r>
        <w:rPr>
          <w:rFonts w:ascii="Arial" w:hAnsi="Arial" w:cs="Arial"/>
          <w:sz w:val="30"/>
          <w:szCs w:val="30"/>
        </w:rPr>
        <w:t>Oct. 22, 1985 Meadowlark Lemon, Formerly with Harlem Globetrotters</w:t>
      </w:r>
      <w:r>
        <w:br/>
      </w:r>
      <w:r>
        <w:rPr>
          <w:rFonts w:ascii="Arial" w:hAnsi="Arial" w:cs="Arial"/>
          <w:sz w:val="30"/>
          <w:szCs w:val="30"/>
        </w:rPr>
        <w:t>Oct. 23, 1986 Wayne Smith, Minister, Lexington, KY</w:t>
      </w:r>
      <w:r>
        <w:br/>
      </w:r>
      <w:r>
        <w:rPr>
          <w:rFonts w:ascii="Arial" w:hAnsi="Arial" w:cs="Arial"/>
          <w:sz w:val="30"/>
          <w:szCs w:val="30"/>
        </w:rPr>
        <w:t xml:space="preserve">Oct. 27, 1987 Joseph </w:t>
      </w:r>
      <w:proofErr w:type="spellStart"/>
      <w:r>
        <w:rPr>
          <w:rFonts w:ascii="Arial" w:hAnsi="Arial" w:cs="Arial"/>
          <w:sz w:val="30"/>
          <w:szCs w:val="30"/>
        </w:rPr>
        <w:t>Scheidler</w:t>
      </w:r>
      <w:proofErr w:type="spellEnd"/>
      <w:r>
        <w:rPr>
          <w:rFonts w:ascii="Arial" w:hAnsi="Arial" w:cs="Arial"/>
          <w:sz w:val="30"/>
          <w:szCs w:val="30"/>
        </w:rPr>
        <w:t>, Pro-Life Action League</w:t>
      </w:r>
      <w:r>
        <w:br/>
      </w:r>
      <w:r>
        <w:rPr>
          <w:rFonts w:ascii="Arial" w:hAnsi="Arial" w:cs="Arial"/>
          <w:sz w:val="30"/>
          <w:szCs w:val="30"/>
        </w:rPr>
        <w:t xml:space="preserve">                      JoAnn Gasper, Special Asst. Sec. of Education</w:t>
      </w:r>
      <w:r>
        <w:br/>
      </w:r>
      <w:r>
        <w:rPr>
          <w:rFonts w:ascii="Arial" w:hAnsi="Arial" w:cs="Arial"/>
          <w:sz w:val="30"/>
          <w:szCs w:val="30"/>
        </w:rPr>
        <w:t xml:space="preserve">Oct. 17, 1988 Dr. Bernard </w:t>
      </w:r>
      <w:proofErr w:type="spellStart"/>
      <w:r>
        <w:rPr>
          <w:rFonts w:ascii="Arial" w:hAnsi="Arial" w:cs="Arial"/>
          <w:sz w:val="30"/>
          <w:szCs w:val="30"/>
        </w:rPr>
        <w:t>Nathanson</w:t>
      </w:r>
      <w:proofErr w:type="spellEnd"/>
      <w:r>
        <w:rPr>
          <w:rFonts w:ascii="Arial" w:hAnsi="Arial" w:cs="Arial"/>
          <w:sz w:val="30"/>
          <w:szCs w:val="30"/>
        </w:rPr>
        <w:t>, Former Abortionist</w:t>
      </w:r>
      <w:r>
        <w:br/>
      </w:r>
      <w:r>
        <w:rPr>
          <w:rFonts w:ascii="Arial" w:hAnsi="Arial" w:cs="Arial"/>
          <w:sz w:val="30"/>
          <w:szCs w:val="30"/>
        </w:rPr>
        <w:t xml:space="preserve">Oct. 26, 1989 </w:t>
      </w:r>
      <w:r w:rsidR="00D32ACD">
        <w:rPr>
          <w:rFonts w:ascii="Arial" w:hAnsi="Arial" w:cs="Arial"/>
          <w:sz w:val="30"/>
          <w:szCs w:val="30"/>
        </w:rPr>
        <w:t>Ca</w:t>
      </w:r>
      <w:r>
        <w:rPr>
          <w:rFonts w:ascii="Arial" w:hAnsi="Arial" w:cs="Arial"/>
          <w:sz w:val="30"/>
          <w:szCs w:val="30"/>
        </w:rPr>
        <w:t>rol Everett, Director Abortion Clinic</w:t>
      </w:r>
      <w:r>
        <w:br/>
      </w:r>
      <w:r>
        <w:rPr>
          <w:rFonts w:ascii="Arial" w:hAnsi="Arial" w:cs="Arial"/>
          <w:sz w:val="30"/>
          <w:szCs w:val="30"/>
        </w:rPr>
        <w:t>Oct. 23, 1990 Eric Miller, Executive Director CCC</w:t>
      </w:r>
      <w:r>
        <w:br/>
      </w:r>
      <w:r>
        <w:rPr>
          <w:rFonts w:ascii="Arial" w:hAnsi="Arial" w:cs="Arial"/>
          <w:sz w:val="30"/>
          <w:szCs w:val="30"/>
        </w:rPr>
        <w:t xml:space="preserve">Oct. 3,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1991 Cal Thomas, Syndicated Columnist</w:t>
      </w:r>
      <w:r>
        <w:br/>
      </w:r>
      <w:r>
        <w:rPr>
          <w:rFonts w:ascii="Arial" w:hAnsi="Arial" w:cs="Arial"/>
          <w:sz w:val="30"/>
          <w:szCs w:val="30"/>
        </w:rPr>
        <w:t>Oct. 27, 1992 Dr. Jack and Mrs. Barbara Willke</w:t>
      </w:r>
      <w:r>
        <w:br/>
      </w:r>
      <w:r>
        <w:rPr>
          <w:rFonts w:ascii="Arial" w:hAnsi="Arial" w:cs="Arial"/>
          <w:sz w:val="30"/>
          <w:szCs w:val="30"/>
        </w:rPr>
        <w:t xml:space="preserve">Oct. 28 </w:t>
      </w:r>
      <w:r w:rsidR="00D32AC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1993 Peg </w:t>
      </w:r>
      <w:proofErr w:type="spellStart"/>
      <w:r>
        <w:rPr>
          <w:rFonts w:ascii="Arial" w:hAnsi="Arial" w:cs="Arial"/>
          <w:sz w:val="30"/>
          <w:szCs w:val="30"/>
        </w:rPr>
        <w:t>Luksik</w:t>
      </w:r>
      <w:proofErr w:type="spellEnd"/>
      <w:r>
        <w:rPr>
          <w:rFonts w:ascii="Arial" w:hAnsi="Arial" w:cs="Arial"/>
          <w:sz w:val="30"/>
          <w:szCs w:val="30"/>
        </w:rPr>
        <w:t>, Founder of "Mom's House"</w:t>
      </w:r>
      <w:r>
        <w:br/>
      </w:r>
      <w:r>
        <w:rPr>
          <w:rFonts w:ascii="Arial" w:hAnsi="Arial" w:cs="Arial"/>
          <w:sz w:val="30"/>
          <w:szCs w:val="30"/>
        </w:rPr>
        <w:t>Oct. 27, 1994 John Price, Pro-Life Lawyer</w:t>
      </w:r>
      <w:r>
        <w:br/>
      </w:r>
      <w:r>
        <w:rPr>
          <w:rFonts w:ascii="Arial" w:hAnsi="Arial" w:cs="Arial"/>
          <w:sz w:val="30"/>
          <w:szCs w:val="30"/>
        </w:rPr>
        <w:t xml:space="preserve">Oct. 24, 1995 Father Frank </w:t>
      </w:r>
      <w:proofErr w:type="spellStart"/>
      <w:r>
        <w:rPr>
          <w:rFonts w:ascii="Arial" w:hAnsi="Arial" w:cs="Arial"/>
          <w:sz w:val="30"/>
          <w:szCs w:val="30"/>
        </w:rPr>
        <w:t>Pavone</w:t>
      </w:r>
      <w:proofErr w:type="spellEnd"/>
      <w:r>
        <w:rPr>
          <w:rFonts w:ascii="Arial" w:hAnsi="Arial" w:cs="Arial"/>
          <w:sz w:val="30"/>
          <w:szCs w:val="30"/>
        </w:rPr>
        <w:t>, Executive Director Priests for Life</w:t>
      </w:r>
      <w:r>
        <w:br/>
      </w:r>
      <w:r>
        <w:rPr>
          <w:rFonts w:ascii="Arial" w:hAnsi="Arial" w:cs="Arial"/>
          <w:sz w:val="30"/>
          <w:szCs w:val="30"/>
        </w:rPr>
        <w:t xml:space="preserve">Oct. 24, 1996 Joseph </w:t>
      </w:r>
      <w:proofErr w:type="spellStart"/>
      <w:r>
        <w:rPr>
          <w:rFonts w:ascii="Arial" w:hAnsi="Arial" w:cs="Arial"/>
          <w:sz w:val="30"/>
          <w:szCs w:val="30"/>
        </w:rPr>
        <w:t>Scheidler</w:t>
      </w:r>
      <w:proofErr w:type="spellEnd"/>
      <w:r>
        <w:rPr>
          <w:rFonts w:ascii="Arial" w:hAnsi="Arial" w:cs="Arial"/>
          <w:sz w:val="30"/>
          <w:szCs w:val="30"/>
        </w:rPr>
        <w:t xml:space="preserve">, Exec. </w:t>
      </w:r>
      <w:proofErr w:type="gramStart"/>
      <w:r>
        <w:rPr>
          <w:rFonts w:ascii="Arial" w:hAnsi="Arial" w:cs="Arial"/>
          <w:sz w:val="30"/>
          <w:szCs w:val="30"/>
        </w:rPr>
        <w:t>Dir., Pro-Life Action League</w:t>
      </w:r>
      <w:r>
        <w:br/>
      </w:r>
      <w:r>
        <w:rPr>
          <w:rFonts w:ascii="Arial" w:hAnsi="Arial" w:cs="Arial"/>
          <w:sz w:val="30"/>
          <w:szCs w:val="30"/>
        </w:rPr>
        <w:t xml:space="preserve">Oct. 23, 1997 Lori </w:t>
      </w:r>
      <w:proofErr w:type="spellStart"/>
      <w:r>
        <w:rPr>
          <w:rFonts w:ascii="Arial" w:hAnsi="Arial" w:cs="Arial"/>
          <w:sz w:val="30"/>
          <w:szCs w:val="30"/>
        </w:rPr>
        <w:t>Borgman</w:t>
      </w:r>
      <w:proofErr w:type="spellEnd"/>
      <w:r>
        <w:rPr>
          <w:rFonts w:ascii="Arial" w:hAnsi="Arial" w:cs="Arial"/>
          <w:sz w:val="30"/>
          <w:szCs w:val="30"/>
        </w:rPr>
        <w:t>, Columnist for the Indianapolis Star</w:t>
      </w:r>
      <w:r>
        <w:br/>
      </w:r>
      <w:r>
        <w:rPr>
          <w:rFonts w:ascii="Arial" w:hAnsi="Arial" w:cs="Arial"/>
          <w:sz w:val="30"/>
          <w:szCs w:val="30"/>
        </w:rPr>
        <w:t xml:space="preserve">Oct. 8,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1998 Mike </w:t>
      </w:r>
      <w:proofErr w:type="spellStart"/>
      <w:r>
        <w:rPr>
          <w:rFonts w:ascii="Arial" w:hAnsi="Arial" w:cs="Arial"/>
          <w:sz w:val="30"/>
          <w:szCs w:val="30"/>
        </w:rPr>
        <w:t>Fichter</w:t>
      </w:r>
      <w:proofErr w:type="spellEnd"/>
      <w:r>
        <w:rPr>
          <w:rFonts w:ascii="Arial" w:hAnsi="Arial" w:cs="Arial"/>
          <w:sz w:val="30"/>
          <w:szCs w:val="30"/>
        </w:rPr>
        <w:t>, Exec.</w:t>
      </w:r>
      <w:proofErr w:type="gramEnd"/>
      <w:r>
        <w:rPr>
          <w:rFonts w:ascii="Arial" w:hAnsi="Arial" w:cs="Arial"/>
          <w:sz w:val="30"/>
          <w:szCs w:val="30"/>
        </w:rPr>
        <w:t xml:space="preserve"> Director for Indiana Citizens for Life</w:t>
      </w:r>
      <w:r>
        <w:br/>
      </w:r>
      <w:r>
        <w:rPr>
          <w:rFonts w:ascii="Arial" w:hAnsi="Arial" w:cs="Arial"/>
          <w:sz w:val="30"/>
          <w:szCs w:val="30"/>
        </w:rPr>
        <w:t xml:space="preserve">Oct. 7,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1999 Molly Kelly, Homemaker, Lecturer, and Author</w:t>
      </w:r>
      <w:r>
        <w:br/>
      </w:r>
      <w:r>
        <w:rPr>
          <w:rFonts w:ascii="Arial" w:hAnsi="Arial" w:cs="Arial"/>
          <w:sz w:val="30"/>
          <w:szCs w:val="30"/>
        </w:rPr>
        <w:t xml:space="preserve">Oct. 5,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2000 Gianna Jessen, An Abortion Survivor</w:t>
      </w:r>
      <w:r>
        <w:br/>
      </w:r>
      <w:r>
        <w:rPr>
          <w:rFonts w:ascii="Arial" w:hAnsi="Arial" w:cs="Arial"/>
          <w:sz w:val="30"/>
          <w:szCs w:val="30"/>
        </w:rPr>
        <w:t xml:space="preserve">Oct. 4,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2001 Dr. Joel </w:t>
      </w:r>
      <w:proofErr w:type="spellStart"/>
      <w:r>
        <w:rPr>
          <w:rFonts w:ascii="Arial" w:hAnsi="Arial" w:cs="Arial"/>
          <w:sz w:val="30"/>
          <w:szCs w:val="30"/>
        </w:rPr>
        <w:t>Brind</w:t>
      </w:r>
      <w:proofErr w:type="spellEnd"/>
      <w:r>
        <w:rPr>
          <w:rFonts w:ascii="Arial" w:hAnsi="Arial" w:cs="Arial"/>
          <w:sz w:val="30"/>
          <w:szCs w:val="30"/>
        </w:rPr>
        <w:t xml:space="preserve"> , Discovered Breast Cancer Link w/ Abortion</w:t>
      </w:r>
      <w:r>
        <w:br/>
      </w:r>
      <w:r>
        <w:rPr>
          <w:rFonts w:ascii="Arial" w:hAnsi="Arial" w:cs="Arial"/>
          <w:sz w:val="30"/>
          <w:szCs w:val="30"/>
        </w:rPr>
        <w:t xml:space="preserve">Oct. 3,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2002 Myra </w:t>
      </w:r>
      <w:proofErr w:type="spellStart"/>
      <w:r>
        <w:rPr>
          <w:rFonts w:ascii="Arial" w:hAnsi="Arial" w:cs="Arial"/>
          <w:sz w:val="30"/>
          <w:szCs w:val="30"/>
        </w:rPr>
        <w:t>Kinser</w:t>
      </w:r>
      <w:proofErr w:type="spellEnd"/>
      <w:r>
        <w:rPr>
          <w:rFonts w:ascii="Arial" w:hAnsi="Arial" w:cs="Arial"/>
          <w:sz w:val="30"/>
          <w:szCs w:val="30"/>
        </w:rPr>
        <w:t>, Founder of Hanna House</w:t>
      </w:r>
      <w:r>
        <w:br/>
      </w:r>
      <w:r>
        <w:rPr>
          <w:rFonts w:ascii="Arial" w:hAnsi="Arial" w:cs="Arial"/>
          <w:sz w:val="30"/>
          <w:szCs w:val="30"/>
        </w:rPr>
        <w:t xml:space="preserve">Oct. 2,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2003 Dr. Willke, Physician, Author, Lecturer</w:t>
      </w:r>
      <w:r>
        <w:br/>
      </w:r>
      <w:r>
        <w:rPr>
          <w:rFonts w:ascii="Arial" w:hAnsi="Arial" w:cs="Arial"/>
          <w:sz w:val="30"/>
          <w:szCs w:val="30"/>
        </w:rPr>
        <w:t xml:space="preserve">Oct. 7,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2004 Mike Williams, Speaker, Comedian, Author</w:t>
      </w:r>
      <w:r>
        <w:br/>
      </w:r>
      <w:r>
        <w:rPr>
          <w:rFonts w:ascii="Arial" w:hAnsi="Arial" w:cs="Arial"/>
          <w:sz w:val="30"/>
          <w:szCs w:val="30"/>
        </w:rPr>
        <w:t xml:space="preserve">Oct. 6,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2005 Rebecca </w:t>
      </w:r>
      <w:proofErr w:type="spellStart"/>
      <w:r>
        <w:rPr>
          <w:rFonts w:ascii="Arial" w:hAnsi="Arial" w:cs="Arial"/>
          <w:sz w:val="30"/>
          <w:szCs w:val="30"/>
        </w:rPr>
        <w:t>Kiessling</w:t>
      </w:r>
      <w:proofErr w:type="spellEnd"/>
      <w:r>
        <w:rPr>
          <w:rFonts w:ascii="Arial" w:hAnsi="Arial" w:cs="Arial"/>
          <w:sz w:val="30"/>
          <w:szCs w:val="30"/>
        </w:rPr>
        <w:t>, Daughter of Rape, Pro-Life Attorney</w:t>
      </w:r>
      <w:r>
        <w:br/>
      </w:r>
      <w:r>
        <w:rPr>
          <w:rFonts w:ascii="Arial" w:hAnsi="Arial" w:cs="Arial"/>
          <w:sz w:val="30"/>
          <w:szCs w:val="30"/>
        </w:rPr>
        <w:t xml:space="preserve">Oct. 5,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2006 David Ring, National Speaker</w:t>
      </w:r>
      <w:r>
        <w:br/>
      </w:r>
      <w:r>
        <w:rPr>
          <w:rFonts w:ascii="Arial" w:hAnsi="Arial" w:cs="Arial"/>
          <w:sz w:val="30"/>
          <w:szCs w:val="30"/>
        </w:rPr>
        <w:t xml:space="preserve">Oct. 4,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2007 Brad Mattes, Life Issues Institute</w:t>
      </w:r>
      <w:r>
        <w:br/>
      </w:r>
      <w:r>
        <w:rPr>
          <w:rFonts w:ascii="Arial" w:hAnsi="Arial" w:cs="Arial"/>
          <w:sz w:val="30"/>
          <w:szCs w:val="30"/>
        </w:rPr>
        <w:t xml:space="preserve">Oct. 2,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2008 Nina Fuller, Living Proof Ministries</w:t>
      </w:r>
      <w:r>
        <w:br/>
      </w:r>
      <w:r>
        <w:rPr>
          <w:rFonts w:ascii="Arial" w:hAnsi="Arial" w:cs="Arial"/>
          <w:sz w:val="30"/>
          <w:szCs w:val="30"/>
        </w:rPr>
        <w:t xml:space="preserve">Oct.1, </w:t>
      </w:r>
      <w:r w:rsidR="00D32ACD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</w:rPr>
        <w:t>2009 Father Gordon Mann, Pastor of Our Lady Of Hope Church.</w:t>
      </w:r>
      <w:r>
        <w:br/>
      </w:r>
      <w:r>
        <w:rPr>
          <w:rFonts w:ascii="Arial" w:hAnsi="Arial" w:cs="Arial"/>
          <w:sz w:val="30"/>
          <w:szCs w:val="30"/>
        </w:rPr>
        <w:t xml:space="preserve">Oct. 7,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2010 Jim &amp; Joy Pinto, EWTN Radio, Worldwide Ministry</w:t>
      </w:r>
      <w:r>
        <w:br/>
      </w:r>
      <w:r>
        <w:rPr>
          <w:rFonts w:ascii="Arial" w:hAnsi="Arial" w:cs="Arial"/>
          <w:sz w:val="30"/>
          <w:szCs w:val="30"/>
        </w:rPr>
        <w:t xml:space="preserve">Oct. 13, 2011 Melissa </w:t>
      </w:r>
      <w:proofErr w:type="spellStart"/>
      <w:r>
        <w:rPr>
          <w:rFonts w:ascii="Arial" w:hAnsi="Arial" w:cs="Arial"/>
          <w:sz w:val="30"/>
          <w:szCs w:val="30"/>
        </w:rPr>
        <w:t>Ohden</w:t>
      </w:r>
      <w:proofErr w:type="spellEnd"/>
      <w:r>
        <w:rPr>
          <w:rFonts w:ascii="Arial" w:hAnsi="Arial" w:cs="Arial"/>
          <w:sz w:val="30"/>
          <w:szCs w:val="30"/>
        </w:rPr>
        <w:t>- Saline Abortion Survivor</w:t>
      </w:r>
      <w:r>
        <w:br/>
      </w:r>
      <w:r>
        <w:rPr>
          <w:rFonts w:ascii="Arial" w:hAnsi="Arial" w:cs="Arial"/>
          <w:sz w:val="30"/>
          <w:szCs w:val="30"/>
        </w:rPr>
        <w:t xml:space="preserve">Oct. 4,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2012 Jennifer </w:t>
      </w:r>
      <w:proofErr w:type="spellStart"/>
      <w:r>
        <w:rPr>
          <w:rFonts w:ascii="Arial" w:hAnsi="Arial" w:cs="Arial"/>
          <w:sz w:val="30"/>
          <w:szCs w:val="30"/>
        </w:rPr>
        <w:t>Polimino</w:t>
      </w:r>
      <w:proofErr w:type="spellEnd"/>
      <w:r>
        <w:rPr>
          <w:rFonts w:ascii="Arial" w:hAnsi="Arial" w:cs="Arial"/>
          <w:sz w:val="30"/>
          <w:szCs w:val="30"/>
        </w:rPr>
        <w:t>, President &amp; Founder of an online ministry</w:t>
      </w:r>
      <w:r>
        <w:br/>
      </w:r>
      <w:r>
        <w:rPr>
          <w:rFonts w:ascii="Arial" w:hAnsi="Arial" w:cs="Arial"/>
          <w:sz w:val="30"/>
          <w:szCs w:val="30"/>
        </w:rPr>
        <w:t xml:space="preserve">Oct. 3,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2013 Dr. Grant Clark, Former Abortionist</w:t>
      </w:r>
      <w:r>
        <w:br/>
      </w:r>
      <w:r>
        <w:rPr>
          <w:rFonts w:ascii="Arial" w:hAnsi="Arial" w:cs="Arial"/>
          <w:sz w:val="30"/>
          <w:szCs w:val="30"/>
        </w:rPr>
        <w:t xml:space="preserve">Oct. 2,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2014 Steve Ham, Senior Director of Answers in Genesis.</w:t>
      </w:r>
      <w:r>
        <w:br/>
      </w:r>
      <w:r>
        <w:rPr>
          <w:rFonts w:ascii="Arial" w:hAnsi="Arial" w:cs="Arial"/>
          <w:sz w:val="30"/>
          <w:szCs w:val="30"/>
        </w:rPr>
        <w:lastRenderedPageBreak/>
        <w:t xml:space="preserve">Oct. 8,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2015 Jeanne Mancini, President of March For Life</w:t>
      </w:r>
      <w:r>
        <w:br/>
      </w:r>
      <w:r>
        <w:rPr>
          <w:rFonts w:ascii="Arial" w:hAnsi="Arial" w:cs="Arial"/>
          <w:sz w:val="30"/>
          <w:szCs w:val="30"/>
        </w:rPr>
        <w:t xml:space="preserve">Oct. 6,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2016 Mike </w:t>
      </w:r>
      <w:proofErr w:type="spellStart"/>
      <w:r>
        <w:rPr>
          <w:rFonts w:ascii="Arial" w:hAnsi="Arial" w:cs="Arial"/>
          <w:sz w:val="30"/>
          <w:szCs w:val="30"/>
        </w:rPr>
        <w:t>Fichter</w:t>
      </w:r>
      <w:proofErr w:type="spellEnd"/>
      <w:r>
        <w:rPr>
          <w:rFonts w:ascii="Arial" w:hAnsi="Arial" w:cs="Arial"/>
          <w:sz w:val="30"/>
          <w:szCs w:val="30"/>
        </w:rPr>
        <w:t>, President/CEO of Indiana Right To Life</w:t>
      </w:r>
      <w:r>
        <w:br/>
      </w:r>
      <w:r>
        <w:rPr>
          <w:rFonts w:ascii="Arial" w:hAnsi="Arial" w:cs="Arial"/>
          <w:sz w:val="30"/>
          <w:szCs w:val="30"/>
        </w:rPr>
        <w:t xml:space="preserve">Oct. 5,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2017 Sheila Harper, President of </w:t>
      </w:r>
      <w:proofErr w:type="spellStart"/>
      <w:r>
        <w:rPr>
          <w:rFonts w:ascii="Arial" w:hAnsi="Arial" w:cs="Arial"/>
          <w:sz w:val="30"/>
          <w:szCs w:val="30"/>
        </w:rPr>
        <w:t>SaveOne</w:t>
      </w:r>
      <w:proofErr w:type="spellEnd"/>
      <w:r>
        <w:rPr>
          <w:rFonts w:ascii="Arial" w:hAnsi="Arial" w:cs="Arial"/>
          <w:sz w:val="30"/>
          <w:szCs w:val="30"/>
        </w:rPr>
        <w:t xml:space="preserve"> Organization</w:t>
      </w:r>
      <w:r>
        <w:br/>
      </w:r>
      <w:r>
        <w:rPr>
          <w:rFonts w:ascii="Arial" w:hAnsi="Arial" w:cs="Arial"/>
          <w:sz w:val="30"/>
          <w:szCs w:val="30"/>
        </w:rPr>
        <w:t xml:space="preserve">Oct. 4, </w:t>
      </w:r>
      <w:r w:rsidR="00D32AC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2018 Terry </w:t>
      </w:r>
      <w:proofErr w:type="spellStart"/>
      <w:r>
        <w:rPr>
          <w:rFonts w:ascii="Arial" w:hAnsi="Arial" w:cs="Arial"/>
          <w:sz w:val="30"/>
          <w:szCs w:val="30"/>
        </w:rPr>
        <w:t>Beatley</w:t>
      </w:r>
      <w:proofErr w:type="spellEnd"/>
      <w:r>
        <w:rPr>
          <w:rFonts w:ascii="Arial" w:hAnsi="Arial" w:cs="Arial"/>
          <w:sz w:val="30"/>
          <w:szCs w:val="30"/>
        </w:rPr>
        <w:t>, Pro-life Author of "What If We Have Been Wrong"</w:t>
      </w:r>
      <w:r>
        <w:br/>
      </w:r>
      <w:r>
        <w:rPr>
          <w:rFonts w:ascii="Arial" w:hAnsi="Arial" w:cs="Arial"/>
          <w:sz w:val="30"/>
          <w:szCs w:val="30"/>
        </w:rPr>
        <w:t>Oct. 17, 2019 Brad Mattes, Life Issues Institute</w:t>
      </w:r>
      <w:r>
        <w:br/>
      </w:r>
      <w:r>
        <w:rPr>
          <w:rFonts w:ascii="Arial" w:hAnsi="Arial" w:cs="Arial"/>
          <w:sz w:val="30"/>
          <w:szCs w:val="30"/>
        </w:rPr>
        <w:t>Oct. 15, 2020 U.S. Senator Mike Braun</w:t>
      </w:r>
      <w:r w:rsidR="00D32ACD">
        <w:rPr>
          <w:rFonts w:ascii="Arial" w:hAnsi="Arial" w:cs="Arial"/>
          <w:sz w:val="30"/>
          <w:szCs w:val="30"/>
        </w:rPr>
        <w:t>, From Indiana</w:t>
      </w:r>
    </w:p>
    <w:p w:rsidR="00E04F5F" w:rsidRDefault="00E04F5F" w:rsidP="00327C56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Oct. 14, 2021 </w:t>
      </w:r>
      <w:proofErr w:type="spellStart"/>
      <w:r>
        <w:rPr>
          <w:rFonts w:ascii="Arial" w:hAnsi="Arial" w:cs="Arial"/>
          <w:sz w:val="30"/>
          <w:szCs w:val="30"/>
        </w:rPr>
        <w:t>Kena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Robling</w:t>
      </w:r>
      <w:proofErr w:type="spellEnd"/>
      <w:r>
        <w:rPr>
          <w:rFonts w:ascii="Arial" w:hAnsi="Arial" w:cs="Arial"/>
          <w:sz w:val="30"/>
          <w:szCs w:val="30"/>
        </w:rPr>
        <w:t xml:space="preserve"> from Jasper, </w:t>
      </w:r>
      <w:proofErr w:type="spellStart"/>
      <w:r>
        <w:rPr>
          <w:rFonts w:ascii="Arial" w:hAnsi="Arial" w:cs="Arial"/>
          <w:sz w:val="30"/>
          <w:szCs w:val="30"/>
        </w:rPr>
        <w:t>SaveOne</w:t>
      </w:r>
      <w:proofErr w:type="spellEnd"/>
      <w:r>
        <w:rPr>
          <w:rFonts w:ascii="Arial" w:hAnsi="Arial" w:cs="Arial"/>
          <w:sz w:val="30"/>
          <w:szCs w:val="30"/>
        </w:rPr>
        <w:t xml:space="preserve"> Organization</w:t>
      </w:r>
    </w:p>
    <w:p w:rsidR="00E04F5F" w:rsidRDefault="00A37F84" w:rsidP="00327C56">
      <w:pPr>
        <w:jc w:val="left"/>
      </w:pPr>
      <w:r>
        <w:rPr>
          <w:rFonts w:ascii="Arial" w:hAnsi="Arial" w:cs="Arial"/>
          <w:sz w:val="30"/>
          <w:szCs w:val="30"/>
        </w:rPr>
        <w:t xml:space="preserve">Oct. 6,   </w:t>
      </w:r>
      <w:r w:rsidR="009A3694">
        <w:rPr>
          <w:rFonts w:ascii="Arial" w:hAnsi="Arial" w:cs="Arial"/>
          <w:sz w:val="30"/>
          <w:szCs w:val="30"/>
        </w:rPr>
        <w:t>2022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Father Frank </w:t>
      </w:r>
      <w:proofErr w:type="spellStart"/>
      <w:r>
        <w:rPr>
          <w:rFonts w:ascii="Arial" w:hAnsi="Arial" w:cs="Arial"/>
          <w:sz w:val="30"/>
          <w:szCs w:val="30"/>
        </w:rPr>
        <w:t>Pavone</w:t>
      </w:r>
      <w:proofErr w:type="spellEnd"/>
      <w:r>
        <w:rPr>
          <w:rFonts w:ascii="Arial" w:hAnsi="Arial" w:cs="Arial"/>
          <w:sz w:val="30"/>
          <w:szCs w:val="30"/>
        </w:rPr>
        <w:t>, Executive Director Priests for Life</w:t>
      </w:r>
    </w:p>
    <w:sectPr w:rsidR="00E04F5F" w:rsidSect="00327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56"/>
    <w:rsid w:val="000C52DC"/>
    <w:rsid w:val="00123206"/>
    <w:rsid w:val="00327C56"/>
    <w:rsid w:val="009A3694"/>
    <w:rsid w:val="00A37F84"/>
    <w:rsid w:val="00D32ACD"/>
    <w:rsid w:val="00E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2022-02-17T19:07:00Z</dcterms:created>
  <dcterms:modified xsi:type="dcterms:W3CDTF">2022-02-20T02:55:00Z</dcterms:modified>
</cp:coreProperties>
</file>